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2B" w:rsidRDefault="00866E2B" w:rsidP="004D027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F292B"/>
          <w:sz w:val="28"/>
          <w:szCs w:val="28"/>
          <w:lang w:eastAsia="ru-RU"/>
        </w:rPr>
      </w:pPr>
      <w:r w:rsidRPr="00866E2B">
        <w:rPr>
          <w:rFonts w:ascii="Times New Roman" w:eastAsia="Times New Roman" w:hAnsi="Times New Roman" w:cs="Times New Roman"/>
          <w:b/>
          <w:color w:val="1F292B"/>
          <w:sz w:val="28"/>
          <w:szCs w:val="28"/>
          <w:lang w:eastAsia="ru-RU"/>
        </w:rPr>
        <w:t>Виды контента</w:t>
      </w:r>
      <w:r>
        <w:rPr>
          <w:rFonts w:ascii="Times New Roman" w:eastAsia="Times New Roman" w:hAnsi="Times New Roman" w:cs="Times New Roman"/>
          <w:b/>
          <w:color w:val="1F292B"/>
          <w:sz w:val="28"/>
          <w:szCs w:val="28"/>
          <w:lang w:eastAsia="ru-RU"/>
        </w:rPr>
        <w:t>:</w:t>
      </w:r>
    </w:p>
    <w:p w:rsid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Продающий</w:t>
      </w:r>
    </w:p>
    <w:p w:rsidR="00866E2B" w:rsidRP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2B">
        <w:rPr>
          <w:rFonts w:ascii="Times New Roman" w:hAnsi="Times New Roman" w:cs="Times New Roman"/>
          <w:sz w:val="28"/>
          <w:szCs w:val="28"/>
        </w:rPr>
        <w:t>Промо-контент может выглядеть следующим образом:</w:t>
      </w:r>
    </w:p>
    <w:p w:rsidR="00866E2B" w:rsidRPr="00866E2B" w:rsidRDefault="00DC5058" w:rsidP="004D027E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бзоры, сравнения, тестирование продуктов  </w:t>
      </w:r>
      <w:r w:rsidR="00866E2B">
        <w:rPr>
          <w:rFonts w:ascii="Times New Roman" w:hAnsi="Times New Roman" w:cs="Times New Roman"/>
          <w:sz w:val="28"/>
          <w:szCs w:val="28"/>
        </w:rPr>
        <w:t>–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 как своих, так и конкурентов;</w:t>
      </w:r>
    </w:p>
    <w:p w:rsidR="00866E2B" w:rsidRPr="00866E2B" w:rsidRDefault="00DC5058" w:rsidP="004D027E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6E2B" w:rsidRPr="00866E2B">
        <w:rPr>
          <w:rFonts w:ascii="Times New Roman" w:hAnsi="Times New Roman" w:cs="Times New Roman"/>
          <w:sz w:val="28"/>
          <w:szCs w:val="28"/>
        </w:rPr>
        <w:t>римеры использования;</w:t>
      </w:r>
    </w:p>
    <w:p w:rsidR="00866E2B" w:rsidRPr="00866E2B" w:rsidRDefault="00DC5058" w:rsidP="004D027E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866E2B" w:rsidRPr="00866E2B">
        <w:rPr>
          <w:rFonts w:ascii="Times New Roman" w:hAnsi="Times New Roman" w:cs="Times New Roman"/>
          <w:sz w:val="28"/>
          <w:szCs w:val="28"/>
        </w:rPr>
        <w:t>ackstage</w:t>
      </w:r>
      <w:proofErr w:type="spellEnd"/>
      <w:r w:rsidR="00866E2B" w:rsidRPr="00866E2B">
        <w:rPr>
          <w:rFonts w:ascii="Times New Roman" w:hAnsi="Times New Roman" w:cs="Times New Roman"/>
          <w:sz w:val="28"/>
          <w:szCs w:val="28"/>
        </w:rPr>
        <w:t xml:space="preserve"> </w:t>
      </w:r>
      <w:r w:rsidR="00866E2B">
        <w:rPr>
          <w:rFonts w:ascii="Times New Roman" w:hAnsi="Times New Roman" w:cs="Times New Roman"/>
          <w:sz w:val="28"/>
          <w:szCs w:val="28"/>
        </w:rPr>
        <w:t>–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 то, что скрыто за кулисами, взгляд изнутри;</w:t>
      </w:r>
    </w:p>
    <w:p w:rsidR="00866E2B" w:rsidRPr="00866E2B" w:rsidRDefault="00DC5058" w:rsidP="004D027E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ейсы </w:t>
      </w:r>
      <w:r w:rsidR="00866E2B">
        <w:rPr>
          <w:rFonts w:ascii="Times New Roman" w:hAnsi="Times New Roman" w:cs="Times New Roman"/>
          <w:sz w:val="28"/>
          <w:szCs w:val="28"/>
        </w:rPr>
        <w:t>–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 социальные доказательства в виде историй взаимодействия с клиентами, демонстрирующие процесс и востребованность;</w:t>
      </w:r>
    </w:p>
    <w:p w:rsidR="00866E2B" w:rsidRPr="00866E2B" w:rsidRDefault="00DC5058" w:rsidP="004D027E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66E2B" w:rsidRPr="00866E2B">
        <w:rPr>
          <w:rFonts w:ascii="Times New Roman" w:hAnsi="Times New Roman" w:cs="Times New Roman"/>
          <w:sz w:val="28"/>
          <w:szCs w:val="28"/>
        </w:rPr>
        <w:t>кринкасты</w:t>
      </w:r>
      <w:proofErr w:type="spellEnd"/>
      <w:r w:rsidR="00866E2B" w:rsidRPr="00866E2B">
        <w:rPr>
          <w:rFonts w:ascii="Times New Roman" w:hAnsi="Times New Roman" w:cs="Times New Roman"/>
          <w:sz w:val="28"/>
          <w:szCs w:val="28"/>
        </w:rPr>
        <w:t xml:space="preserve"> </w:t>
      </w:r>
      <w:r w:rsidR="00866E2B">
        <w:rPr>
          <w:rFonts w:ascii="Times New Roman" w:hAnsi="Times New Roman" w:cs="Times New Roman"/>
          <w:sz w:val="28"/>
          <w:szCs w:val="28"/>
        </w:rPr>
        <w:t>–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 видеозапись экрана;</w:t>
      </w:r>
    </w:p>
    <w:p w:rsidR="00866E2B" w:rsidRPr="00866E2B" w:rsidRDefault="00DC5058" w:rsidP="004D027E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ид-магниты </w:t>
      </w:r>
      <w:r w:rsidR="00866E2B">
        <w:rPr>
          <w:rFonts w:ascii="Times New Roman" w:hAnsi="Times New Roman" w:cs="Times New Roman"/>
          <w:sz w:val="28"/>
          <w:szCs w:val="28"/>
        </w:rPr>
        <w:t>–</w:t>
      </w:r>
      <w:r w:rsidR="00866E2B" w:rsidRPr="00866E2B">
        <w:rPr>
          <w:rFonts w:ascii="Times New Roman" w:hAnsi="Times New Roman" w:cs="Times New Roman"/>
          <w:sz w:val="28"/>
          <w:szCs w:val="28"/>
        </w:rPr>
        <w:t xml:space="preserve"> бесплатные и полезные ценности.</w:t>
      </w:r>
    </w:p>
    <w:p w:rsid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2B">
        <w:rPr>
          <w:rFonts w:ascii="Times New Roman" w:hAnsi="Times New Roman" w:cs="Times New Roman"/>
          <w:b/>
          <w:bCs/>
          <w:sz w:val="28"/>
          <w:szCs w:val="28"/>
        </w:rPr>
        <w:t>Обзоры продуктов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6E2B">
        <w:rPr>
          <w:rFonts w:ascii="Times New Roman" w:hAnsi="Times New Roman" w:cs="Times New Roman"/>
          <w:sz w:val="28"/>
          <w:szCs w:val="28"/>
        </w:rPr>
        <w:t>созданы для ознакомления пользователей и потребителей со свойствами нового товара или услуги, правил обращения, особенностей настройки сервисов.</w:t>
      </w:r>
    </w:p>
    <w:p w:rsidR="00866E2B" w:rsidRP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2B">
        <w:rPr>
          <w:rFonts w:ascii="Times New Roman" w:hAnsi="Times New Roman" w:cs="Times New Roman"/>
          <w:sz w:val="28"/>
          <w:szCs w:val="28"/>
        </w:rPr>
        <w:t>Развлекательный</w:t>
      </w:r>
    </w:p>
    <w:p w:rsidR="00866E2B" w:rsidRP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2B">
        <w:rPr>
          <w:rFonts w:ascii="Times New Roman" w:hAnsi="Times New Roman" w:cs="Times New Roman"/>
          <w:sz w:val="28"/>
          <w:szCs w:val="28"/>
        </w:rPr>
        <w:t>Эстетический контент, увлекательные истории, видео и юмор желательно использовать дозированно. Этот контент формирует положительное впечатление и эмоциональный отклик. Так вы становитесь брендом с человеческим лицом.</w:t>
      </w:r>
    </w:p>
    <w:p w:rsidR="00866E2B" w:rsidRP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6E2B">
        <w:rPr>
          <w:rFonts w:ascii="Times New Roman" w:hAnsi="Times New Roman" w:cs="Times New Roman"/>
          <w:bCs/>
          <w:sz w:val="28"/>
          <w:szCs w:val="28"/>
        </w:rPr>
        <w:t>Квизы</w:t>
      </w:r>
      <w:proofErr w:type="spellEnd"/>
      <w:r w:rsidRPr="00866E2B">
        <w:rPr>
          <w:rFonts w:ascii="Times New Roman" w:hAnsi="Times New Roman" w:cs="Times New Roman"/>
          <w:bCs/>
          <w:sz w:val="28"/>
          <w:szCs w:val="28"/>
        </w:rPr>
        <w:t>/опросы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58">
        <w:rPr>
          <w:rFonts w:ascii="Times New Roman" w:hAnsi="Times New Roman" w:cs="Times New Roman"/>
          <w:sz w:val="28"/>
          <w:szCs w:val="28"/>
        </w:rPr>
        <w:t>–</w:t>
      </w:r>
      <w:r w:rsidRPr="00866E2B">
        <w:rPr>
          <w:rFonts w:ascii="Times New Roman" w:hAnsi="Times New Roman" w:cs="Times New Roman"/>
          <w:sz w:val="28"/>
          <w:szCs w:val="28"/>
        </w:rPr>
        <w:t xml:space="preserve"> часто можно встретить викторины «Хороши ли вы знаете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E2B">
        <w:rPr>
          <w:rFonts w:ascii="Times New Roman" w:hAnsi="Times New Roman" w:cs="Times New Roman"/>
          <w:sz w:val="28"/>
          <w:szCs w:val="28"/>
        </w:rPr>
        <w:t>географию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E2B"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E2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66E2B">
        <w:rPr>
          <w:rFonts w:ascii="Times New Roman" w:hAnsi="Times New Roman" w:cs="Times New Roman"/>
          <w:sz w:val="28"/>
          <w:szCs w:val="28"/>
        </w:rPr>
        <w:t xml:space="preserve"> вы сорт груши». Это помогает отвлечься, поднять настроение и отдохнуть.</w:t>
      </w:r>
    </w:p>
    <w:p w:rsidR="00866E2B" w:rsidRDefault="00866E2B" w:rsidP="004D0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E2B">
        <w:rPr>
          <w:rFonts w:ascii="Times New Roman" w:hAnsi="Times New Roman" w:cs="Times New Roman"/>
          <w:bCs/>
          <w:sz w:val="28"/>
          <w:szCs w:val="28"/>
        </w:rPr>
        <w:t>Смешные видео/</w:t>
      </w:r>
      <w:proofErr w:type="spellStart"/>
      <w:r w:rsidRPr="00866E2B">
        <w:rPr>
          <w:rFonts w:ascii="Times New Roman" w:hAnsi="Times New Roman" w:cs="Times New Roman"/>
          <w:bCs/>
          <w:sz w:val="28"/>
          <w:szCs w:val="28"/>
        </w:rPr>
        <w:t>мемы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058">
        <w:rPr>
          <w:rFonts w:ascii="Times New Roman" w:hAnsi="Times New Roman" w:cs="Times New Roman"/>
          <w:sz w:val="28"/>
          <w:szCs w:val="28"/>
        </w:rPr>
        <w:t>–</w:t>
      </w:r>
      <w:r w:rsidRPr="00866E2B">
        <w:rPr>
          <w:rFonts w:ascii="Times New Roman" w:hAnsi="Times New Roman" w:cs="Times New Roman"/>
          <w:sz w:val="28"/>
          <w:szCs w:val="28"/>
        </w:rPr>
        <w:t xml:space="preserve"> какие-то бренды могут выстроить на юморе всю SMM-стратегию, но следует тщательно подходить к анализу аудитории. В некоторых сферах ЦА хватает одной лёгкой шутки в год.</w:t>
      </w:r>
    </w:p>
    <w:p w:rsidR="00DC5058" w:rsidRPr="00DC5058" w:rsidRDefault="00DC5058" w:rsidP="004D027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C5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форме подачи информации:</w:t>
      </w:r>
    </w:p>
    <w:p w:rsidR="00DC5058" w:rsidRPr="00DC5058" w:rsidRDefault="00BA1530" w:rsidP="004D02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– статьи, книги, </w:t>
      </w:r>
      <w:proofErr w:type="gramStart"/>
      <w:r w:rsidRPr="00DC505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58">
        <w:rPr>
          <w:rFonts w:ascii="Times New Roman" w:hAnsi="Times New Roman" w:cs="Times New Roman"/>
          <w:sz w:val="28"/>
          <w:szCs w:val="28"/>
        </w:rPr>
        <w:t>отчеты, руководства, инструкции и т.п.</w:t>
      </w:r>
    </w:p>
    <w:p w:rsidR="00DC5058" w:rsidRPr="00DC5058" w:rsidRDefault="00BA1530" w:rsidP="004D02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– музыка, </w:t>
      </w:r>
      <w:r w:rsidRPr="00DC5058">
        <w:rPr>
          <w:rFonts w:ascii="Times New Roman" w:hAnsi="Times New Roman" w:cs="Times New Roman"/>
          <w:sz w:val="28"/>
          <w:szCs w:val="28"/>
        </w:rPr>
        <w:t xml:space="preserve">лекции, </w:t>
      </w:r>
      <w:proofErr w:type="spellStart"/>
      <w:r w:rsidRPr="00DC505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C5058">
        <w:rPr>
          <w:rFonts w:ascii="Times New Roman" w:hAnsi="Times New Roman" w:cs="Times New Roman"/>
          <w:sz w:val="28"/>
          <w:szCs w:val="28"/>
        </w:rPr>
        <w:t>, подкасты, интервью.</w:t>
      </w:r>
    </w:p>
    <w:p w:rsidR="00DC5058" w:rsidRPr="00DC5058" w:rsidRDefault="00BA1530" w:rsidP="004D02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DC5058">
        <w:rPr>
          <w:rFonts w:ascii="Times New Roman" w:hAnsi="Times New Roman" w:cs="Times New Roman"/>
          <w:sz w:val="28"/>
          <w:szCs w:val="28"/>
        </w:rPr>
        <w:t xml:space="preserve">– ролики, фильмы, уроки, </w:t>
      </w:r>
      <w:proofErr w:type="spellStart"/>
      <w:r w:rsidRPr="00DC5058">
        <w:rPr>
          <w:rFonts w:ascii="Times New Roman" w:hAnsi="Times New Roman" w:cs="Times New Roman"/>
          <w:sz w:val="28"/>
          <w:szCs w:val="28"/>
        </w:rPr>
        <w:t>скринкасты</w:t>
      </w:r>
      <w:proofErr w:type="spellEnd"/>
      <w:r w:rsidRPr="00DC5058">
        <w:rPr>
          <w:rFonts w:ascii="Times New Roman" w:hAnsi="Times New Roman" w:cs="Times New Roman"/>
          <w:sz w:val="28"/>
          <w:szCs w:val="28"/>
        </w:rPr>
        <w:t>.</w:t>
      </w:r>
    </w:p>
    <w:p w:rsidR="00866E2B" w:rsidRPr="004D027E" w:rsidRDefault="00BA1530" w:rsidP="004D02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DC5058">
        <w:rPr>
          <w:rFonts w:ascii="Times New Roman" w:hAnsi="Times New Roman" w:cs="Times New Roman"/>
          <w:sz w:val="28"/>
          <w:szCs w:val="28"/>
        </w:rPr>
        <w:t>–</w:t>
      </w:r>
      <w:r w:rsidR="00DC5058" w:rsidRPr="00DC5058">
        <w:rPr>
          <w:rFonts w:ascii="Times New Roman" w:hAnsi="Times New Roman" w:cs="Times New Roman"/>
          <w:sz w:val="28"/>
          <w:szCs w:val="28"/>
        </w:rPr>
        <w:t xml:space="preserve"> картинки, анимация, фотографии, схемы, скриншоты, слайды.</w:t>
      </w:r>
      <w:bookmarkStart w:id="0" w:name="_GoBack"/>
      <w:bookmarkEnd w:id="0"/>
    </w:p>
    <w:sectPr w:rsidR="00866E2B" w:rsidRPr="004D027E" w:rsidSect="00866E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DF9"/>
    <w:multiLevelType w:val="multilevel"/>
    <w:tmpl w:val="65A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9362A"/>
    <w:multiLevelType w:val="multilevel"/>
    <w:tmpl w:val="66BE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35A5B"/>
    <w:multiLevelType w:val="multilevel"/>
    <w:tmpl w:val="268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2B"/>
    <w:rsid w:val="00303A66"/>
    <w:rsid w:val="004D027E"/>
    <w:rsid w:val="00866E2B"/>
    <w:rsid w:val="009879E9"/>
    <w:rsid w:val="00B13CE0"/>
    <w:rsid w:val="00BA1530"/>
    <w:rsid w:val="00DC5058"/>
    <w:rsid w:val="00E059CA"/>
    <w:rsid w:val="00F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E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6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E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6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2022-03-11T12:57:00Z</dcterms:created>
  <dcterms:modified xsi:type="dcterms:W3CDTF">2022-03-11T12:57:00Z</dcterms:modified>
</cp:coreProperties>
</file>